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DE" w:rsidRDefault="00CA27DE" w:rsidP="00CA27DE">
      <w:pPr>
        <w:spacing w:before="5" w:line="220" w:lineRule="exact"/>
        <w:ind w:left="1440" w:firstLine="720"/>
        <w:jc w:val="center"/>
        <w:textAlignment w:val="baseline"/>
        <w:rPr>
          <w:rFonts w:ascii="Verdana" w:eastAsia="Verdana" w:hAnsi="Verdana"/>
          <w:b/>
          <w:color w:val="000000"/>
          <w:spacing w:val="1"/>
          <w:sz w:val="16"/>
        </w:rPr>
      </w:pPr>
    </w:p>
    <w:p w:rsidR="00CA27DE" w:rsidRDefault="00CA27DE" w:rsidP="00CA27DE">
      <w:pPr>
        <w:spacing w:before="5" w:line="220" w:lineRule="exact"/>
        <w:ind w:left="1440" w:firstLine="720"/>
        <w:jc w:val="center"/>
        <w:textAlignment w:val="baseline"/>
        <w:rPr>
          <w:rFonts w:ascii="Verdana" w:eastAsia="Verdana" w:hAnsi="Verdana"/>
          <w:b/>
          <w:color w:val="000000"/>
          <w:spacing w:val="1"/>
          <w:sz w:val="16"/>
        </w:rPr>
      </w:pPr>
    </w:p>
    <w:p w:rsidR="00CA27DE" w:rsidRPr="00CA27DE" w:rsidRDefault="00CA27DE" w:rsidP="00CA27DE">
      <w:pPr>
        <w:spacing w:before="5" w:line="220" w:lineRule="exact"/>
        <w:ind w:left="1440" w:firstLine="720"/>
        <w:jc w:val="center"/>
        <w:textAlignment w:val="baseline"/>
        <w:rPr>
          <w:rFonts w:ascii="Verdana" w:eastAsia="Verdana" w:hAnsi="Verdana"/>
          <w:b/>
          <w:color w:val="000000"/>
          <w:spacing w:val="1"/>
        </w:rPr>
      </w:pPr>
    </w:p>
    <w:p w:rsidR="005E1D2B" w:rsidRPr="00CA27DE" w:rsidRDefault="00CA27DE" w:rsidP="00CA27DE">
      <w:pPr>
        <w:spacing w:before="5" w:line="220" w:lineRule="exact"/>
        <w:ind w:left="2160" w:firstLine="720"/>
        <w:jc w:val="center"/>
        <w:textAlignment w:val="baseline"/>
        <w:rPr>
          <w:rFonts w:ascii="Verdana" w:eastAsia="Verdana" w:hAnsi="Verdana"/>
          <w:b/>
          <w:color w:val="000000"/>
          <w:spacing w:val="1"/>
        </w:rPr>
      </w:pPr>
      <w:r w:rsidRPr="00CA27DE">
        <w:rPr>
          <w:rFonts w:ascii="Verdana" w:eastAsia="Verdana" w:hAnsi="Verdana"/>
          <w:b/>
          <w:color w:val="000000"/>
          <w:spacing w:val="1"/>
        </w:rPr>
        <w:t>REAL PROPERTY</w:t>
      </w:r>
    </w:p>
    <w:p w:rsidR="005E1D2B" w:rsidRPr="00CA27DE" w:rsidRDefault="00CA27DE">
      <w:pPr>
        <w:spacing w:line="220" w:lineRule="exact"/>
        <w:ind w:left="2880"/>
        <w:jc w:val="center"/>
        <w:textAlignment w:val="baseline"/>
        <w:rPr>
          <w:rFonts w:ascii="Verdana" w:eastAsia="Verdana" w:hAnsi="Verdana"/>
          <w:b/>
          <w:color w:val="000000"/>
        </w:rPr>
      </w:pPr>
      <w:r w:rsidRPr="00CA27DE">
        <w:rPr>
          <w:rFonts w:ascii="Verdana" w:eastAsia="Verdana" w:hAnsi="Verdana"/>
          <w:b/>
          <w:color w:val="000000"/>
        </w:rPr>
        <w:t xml:space="preserve">OWNED BY THE CITY AND COUNTY OF SAN FRANCISCO </w:t>
      </w:r>
      <w:r w:rsidRPr="00CA27DE">
        <w:rPr>
          <w:rFonts w:ascii="Verdana" w:eastAsia="Verdana" w:hAnsi="Verdana"/>
          <w:b/>
          <w:color w:val="000000"/>
        </w:rPr>
        <w:br/>
        <w:t>FISCAL YEAR 2015-16</w:t>
      </w:r>
    </w:p>
    <w:p w:rsidR="00CA27DE" w:rsidRPr="00CA27DE" w:rsidRDefault="00CA27DE">
      <w:pPr>
        <w:spacing w:line="220" w:lineRule="exact"/>
        <w:ind w:left="2880"/>
        <w:jc w:val="center"/>
        <w:textAlignment w:val="baseline"/>
        <w:rPr>
          <w:rFonts w:ascii="Verdana" w:eastAsia="Verdana" w:hAnsi="Verdana"/>
          <w:b/>
          <w:color w:val="000000"/>
          <w:sz w:val="24"/>
          <w:szCs w:val="24"/>
        </w:rPr>
      </w:pPr>
    </w:p>
    <w:p w:rsidR="00CA27DE" w:rsidRDefault="00CA27DE">
      <w:pPr>
        <w:spacing w:line="220" w:lineRule="exact"/>
        <w:ind w:left="2880"/>
        <w:jc w:val="center"/>
        <w:textAlignment w:val="baseline"/>
        <w:rPr>
          <w:rFonts w:ascii="Verdana" w:eastAsia="Verdana" w:hAnsi="Verdana"/>
          <w:b/>
          <w:color w:val="000000"/>
          <w:sz w:val="16"/>
        </w:rPr>
      </w:pPr>
    </w:p>
    <w:p w:rsidR="005E1D2B" w:rsidRDefault="005E1D2B">
      <w:pPr>
        <w:spacing w:after="183" w:line="20" w:lineRule="exact"/>
      </w:pPr>
    </w:p>
    <w:p w:rsidR="005E1D2B" w:rsidRDefault="00CA27DE">
      <w:pPr>
        <w:spacing w:after="128" w:line="216" w:lineRule="exact"/>
        <w:ind w:left="3240"/>
        <w:textAlignment w:val="baseline"/>
        <w:rPr>
          <w:rFonts w:ascii="Arial" w:eastAsia="Arial" w:hAnsi="Arial"/>
          <w:b/>
          <w:color w:val="000000"/>
          <w:spacing w:val="-8"/>
          <w:sz w:val="19"/>
          <w:u w:val="single"/>
        </w:rPr>
      </w:pPr>
      <w:r>
        <w:rPr>
          <w:rFonts w:ascii="Arial" w:eastAsia="Arial" w:hAnsi="Arial"/>
          <w:b/>
          <w:color w:val="000000"/>
          <w:spacing w:val="-8"/>
          <w:sz w:val="19"/>
          <w:u w:val="single"/>
        </w:rPr>
        <w:t>OUTSIDE CITY AND COUNTY_OF SAN FRANCISCQ</w:t>
      </w:r>
    </w:p>
    <w:tbl>
      <w:tblPr>
        <w:tblW w:w="0" w:type="auto"/>
        <w:tblInd w:w="28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1822"/>
      </w:tblGrid>
      <w:tr w:rsidR="005E1D2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before="110" w:line="154" w:lineRule="exact"/>
              <w:ind w:left="31"/>
              <w:textAlignment w:val="baseline"/>
              <w:rPr>
                <w:rFonts w:ascii="Verdana" w:eastAsia="Verdana" w:hAnsi="Verdana"/>
                <w:b/>
                <w:color w:val="000000"/>
                <w:sz w:val="16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DEPARTMENTS &amp; COMMISSIONS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before="107" w:line="157" w:lineRule="exact"/>
              <w:ind w:right="40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6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ACRES</w:t>
            </w: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31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before="54" w:after="8" w:line="183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Administrative Services/Real Estate</w:t>
            </w:r>
          </w:p>
        </w:tc>
        <w:tc>
          <w:tcPr>
            <w:tcW w:w="182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before="53" w:after="9" w:line="183" w:lineRule="exact"/>
              <w:ind w:right="13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39.751</w:t>
            </w: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14" w:line="187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Airport - San Mateo Co.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18" w:line="183" w:lineRule="exact"/>
              <w:ind w:right="13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4,939.000</w:t>
            </w: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13" w:line="183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Juvenile Court - San Mateo Co.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15" w:line="183" w:lineRule="exact"/>
              <w:ind w:right="13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612.337</w:t>
            </w: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9" w:line="183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Library/</w:t>
            </w:r>
            <w:proofErr w:type="spellStart"/>
            <w:r>
              <w:rPr>
                <w:rFonts w:ascii="Verdana" w:eastAsia="Verdana" w:hAnsi="Verdana"/>
                <w:color w:val="000000"/>
                <w:sz w:val="16"/>
              </w:rPr>
              <w:t>RecPark</w:t>
            </w:r>
            <w:proofErr w:type="spellEnd"/>
            <w:r>
              <w:rPr>
                <w:rFonts w:ascii="Verdana" w:eastAsia="Verdana" w:hAnsi="Verdana"/>
                <w:color w:val="000000"/>
                <w:sz w:val="16"/>
              </w:rPr>
              <w:t xml:space="preserve"> Fuhrman Bequest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9" w:line="183" w:lineRule="exact"/>
              <w:ind w:right="13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1,472.000</w:t>
            </w: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6" w:line="183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Public Utilities Commission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1D2B" w:rsidRDefault="005E1D2B">
            <w:pPr>
              <w:textAlignment w:val="baseline"/>
              <w:rPr>
                <w:rFonts w:ascii="Bookman Old Style" w:eastAsia="Bookman Old Style" w:hAnsi="Bookman Old Style"/>
                <w:color w:val="000000"/>
                <w:sz w:val="24"/>
              </w:rPr>
            </w:pP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line="183" w:lineRule="exact"/>
              <w:ind w:left="121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6"/>
              </w:rPr>
              <w:t>Hetch</w:t>
            </w:r>
            <w:proofErr w:type="spellEnd"/>
            <w:r>
              <w:rPr>
                <w:rFonts w:ascii="Verdana" w:eastAsia="Verdana" w:hAnsi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6"/>
              </w:rPr>
              <w:t>Hetchy</w:t>
            </w:r>
            <w:proofErr w:type="spellEnd"/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line="183" w:lineRule="exact"/>
              <w:ind w:right="13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22,533.756</w:t>
            </w: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9" w:line="183" w:lineRule="exact"/>
              <w:ind w:left="121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Water Department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11" w:line="183" w:lineRule="exact"/>
              <w:ind w:right="13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61,570.757</w:t>
            </w: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4" w:line="183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Public Works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4" w:line="183" w:lineRule="exact"/>
              <w:ind w:right="13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2.070</w:t>
            </w: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12" w:line="183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Recreation &amp; Park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13" w:line="183" w:lineRule="exact"/>
              <w:ind w:right="13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783.500</w:t>
            </w: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4" w:line="183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Sheriff - San Mateo Co.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9" w:line="183" w:lineRule="exact"/>
              <w:ind w:right="13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</w:rPr>
            </w:pPr>
            <w:r>
              <w:rPr>
                <w:rFonts w:ascii="Verdana" w:eastAsia="Verdana" w:hAnsi="Verdana"/>
                <w:color w:val="000000"/>
                <w:sz w:val="16"/>
              </w:rPr>
              <w:t>158.000</w:t>
            </w: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314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before="37" w:line="145" w:lineRule="exact"/>
              <w:ind w:left="31"/>
              <w:textAlignment w:val="baseline"/>
              <w:rPr>
                <w:rFonts w:ascii="Arial" w:eastAsia="Arial" w:hAnsi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6"/>
              </w:rPr>
              <w:t>OUTSIDE SAN FRANCISCO</w:t>
            </w:r>
          </w:p>
        </w:tc>
        <w:tc>
          <w:tcPr>
            <w:tcW w:w="182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line="154" w:lineRule="exact"/>
              <w:ind w:right="13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6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92,111.171</w:t>
            </w: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14" w:type="dxa"/>
            <w:vMerge w:val="restart"/>
            <w:tcBorders>
              <w:top w:val="single" w:sz="7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5E1D2B" w:rsidRDefault="00CA27DE">
            <w:pPr>
              <w:spacing w:before="491" w:after="41" w:line="188" w:lineRule="exact"/>
              <w:ind w:left="31"/>
              <w:textAlignment w:val="baseline"/>
              <w:rPr>
                <w:rFonts w:ascii="Verdana" w:eastAsia="Verdana" w:hAnsi="Verdana"/>
                <w:b/>
                <w:color w:val="000000"/>
                <w:sz w:val="16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GRAND TOTAL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5E1D2B" w:rsidRDefault="005E1D2B">
            <w:pPr>
              <w:textAlignment w:val="baseline"/>
              <w:rPr>
                <w:rFonts w:ascii="Bookman Old Style" w:eastAsia="Bookman Old Style" w:hAnsi="Bookman Old Style"/>
                <w:color w:val="000000"/>
                <w:sz w:val="24"/>
              </w:rPr>
            </w:pPr>
          </w:p>
        </w:tc>
      </w:tr>
      <w:tr w:rsidR="005E1D2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E1D2B" w:rsidRDefault="005E1D2B"/>
        </w:tc>
        <w:tc>
          <w:tcPr>
            <w:tcW w:w="182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E1D2B" w:rsidRDefault="00CA27DE">
            <w:pPr>
              <w:spacing w:after="46" w:line="208" w:lineRule="exact"/>
              <w:ind w:right="13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6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97,729.585</w:t>
            </w:r>
          </w:p>
        </w:tc>
      </w:tr>
    </w:tbl>
    <w:p w:rsidR="005E1D2B" w:rsidRDefault="005E1D2B">
      <w:pPr>
        <w:spacing w:after="52" w:line="20" w:lineRule="exact"/>
      </w:pPr>
      <w:bookmarkStart w:id="0" w:name="_GoBack"/>
      <w:bookmarkEnd w:id="0"/>
    </w:p>
    <w:sectPr w:rsidR="005E1D2B">
      <w:pgSz w:w="12240" w:h="15840"/>
      <w:pgMar w:top="740" w:right="3804" w:bottom="0" w:left="4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E1D2B"/>
    <w:rsid w:val="005E1D2B"/>
    <w:rsid w:val="00C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Bianchi</dc:creator>
  <cp:lastModifiedBy>Kathy Bianchi</cp:lastModifiedBy>
  <cp:revision>2</cp:revision>
  <dcterms:created xsi:type="dcterms:W3CDTF">2016-01-26T19:57:00Z</dcterms:created>
  <dcterms:modified xsi:type="dcterms:W3CDTF">2016-01-26T19:57:00Z</dcterms:modified>
</cp:coreProperties>
</file>